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62F" w:rsidRPr="00B072A3" w:rsidRDefault="001B462F" w:rsidP="001B462F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072A3">
        <w:rPr>
          <w:rFonts w:ascii="Times New Roman" w:eastAsia="Calibri" w:hAnsi="Times New Roman" w:cs="Times New Roman"/>
          <w:b/>
          <w:sz w:val="24"/>
          <w:szCs w:val="24"/>
        </w:rPr>
        <w:t xml:space="preserve">Пояснительная записка к КТП </w:t>
      </w:r>
      <w:r w:rsidR="00D7357A"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Pr="00B072A3">
        <w:rPr>
          <w:rFonts w:ascii="Times New Roman" w:eastAsia="Calibri" w:hAnsi="Times New Roman" w:cs="Times New Roman"/>
          <w:b/>
          <w:sz w:val="24"/>
          <w:szCs w:val="24"/>
        </w:rPr>
        <w:t xml:space="preserve"> класса.</w:t>
      </w:r>
    </w:p>
    <w:p w:rsidR="001B462F" w:rsidRPr="00B072A3" w:rsidRDefault="001B462F" w:rsidP="001B462F">
      <w:pPr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B072A3">
        <w:rPr>
          <w:rFonts w:ascii="Times New Roman" w:eastAsia="Calibri" w:hAnsi="Times New Roman" w:cs="Times New Roman"/>
          <w:sz w:val="24"/>
          <w:szCs w:val="24"/>
        </w:rPr>
        <w:t>В связи с поздним устройством на работу на место вакансии, шло отставание по программе на</w:t>
      </w:r>
      <w:r w:rsidR="00255F5B">
        <w:rPr>
          <w:rFonts w:ascii="Times New Roman" w:eastAsia="Calibri" w:hAnsi="Times New Roman" w:cs="Times New Roman"/>
          <w:sz w:val="24"/>
          <w:szCs w:val="24"/>
        </w:rPr>
        <w:t xml:space="preserve"> 4</w:t>
      </w:r>
      <w:r w:rsidRPr="00B072A3">
        <w:rPr>
          <w:rFonts w:ascii="Times New Roman" w:eastAsia="Calibri" w:hAnsi="Times New Roman" w:cs="Times New Roman"/>
          <w:sz w:val="24"/>
          <w:szCs w:val="24"/>
        </w:rPr>
        <w:t xml:space="preserve"> часа. </w:t>
      </w:r>
    </w:p>
    <w:p w:rsidR="001B462F" w:rsidRDefault="001B462F" w:rsidP="001B462F">
      <w:pPr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B072A3">
        <w:rPr>
          <w:rFonts w:ascii="Times New Roman" w:eastAsia="Calibri" w:hAnsi="Times New Roman" w:cs="Times New Roman"/>
          <w:sz w:val="24"/>
          <w:szCs w:val="24"/>
        </w:rPr>
        <w:t>Отставание по программе ликвидировано следующим образом:</w:t>
      </w:r>
    </w:p>
    <w:p w:rsidR="007D6859" w:rsidRPr="00B072A3" w:rsidRDefault="007D6859" w:rsidP="007D6859">
      <w:pPr>
        <w:numPr>
          <w:ilvl w:val="0"/>
          <w:numId w:val="1"/>
        </w:numPr>
        <w:spacing w:after="0" w:line="240" w:lineRule="auto"/>
        <w:ind w:left="0" w:firstLine="56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Уроки </w:t>
      </w:r>
      <w:proofErr w:type="gramStart"/>
      <w:r w:rsidRPr="00B072A3">
        <w:rPr>
          <w:rFonts w:ascii="Times New Roman" w:eastAsia="Calibri" w:hAnsi="Times New Roman" w:cs="Times New Roman"/>
          <w:sz w:val="24"/>
          <w:szCs w:val="24"/>
        </w:rPr>
        <w:t xml:space="preserve">( </w:t>
      </w:r>
      <w:proofErr w:type="gramEnd"/>
      <w:r w:rsidRPr="00B072A3">
        <w:rPr>
          <w:rFonts w:ascii="Times New Roman" w:eastAsia="Calibri" w:hAnsi="Times New Roman" w:cs="Times New Roman"/>
          <w:sz w:val="24"/>
          <w:szCs w:val="24"/>
        </w:rPr>
        <w:t xml:space="preserve">№ </w:t>
      </w:r>
      <w:r>
        <w:rPr>
          <w:rFonts w:ascii="Times New Roman" w:eastAsia="Calibri" w:hAnsi="Times New Roman" w:cs="Times New Roman"/>
          <w:sz w:val="24"/>
          <w:szCs w:val="24"/>
        </w:rPr>
        <w:t>1 «Что изучает физическая география России» и №2 «Место России на карте мира»</w:t>
      </w:r>
      <w:r w:rsidRPr="00B072A3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>
        <w:rPr>
          <w:rFonts w:ascii="Times New Roman" w:eastAsia="Calibri" w:hAnsi="Times New Roman" w:cs="Times New Roman"/>
          <w:sz w:val="24"/>
          <w:szCs w:val="24"/>
        </w:rPr>
        <w:t>объединили в урок №1 «Географическое положение России</w:t>
      </w:r>
      <w:r w:rsidR="00741AF0">
        <w:rPr>
          <w:rFonts w:ascii="Times New Roman" w:eastAsia="Calibri" w:hAnsi="Times New Roman" w:cs="Times New Roman"/>
          <w:sz w:val="24"/>
          <w:szCs w:val="24"/>
        </w:rPr>
        <w:t>», включив в него вопросы по данным урокам.</w:t>
      </w:r>
    </w:p>
    <w:p w:rsidR="00741AF0" w:rsidRDefault="00741AF0" w:rsidP="00741AF0">
      <w:pPr>
        <w:pStyle w:val="a3"/>
        <w:numPr>
          <w:ilvl w:val="0"/>
          <w:numId w:val="1"/>
        </w:numPr>
        <w:spacing w:after="0" w:line="240" w:lineRule="auto"/>
        <w:ind w:left="0" w:firstLine="567"/>
        <w:rPr>
          <w:rFonts w:ascii="Times New Roman" w:eastAsia="Calibri" w:hAnsi="Times New Roman" w:cs="Times New Roman"/>
          <w:sz w:val="24"/>
          <w:szCs w:val="24"/>
        </w:rPr>
      </w:pPr>
      <w:r w:rsidRPr="009538E4">
        <w:rPr>
          <w:rFonts w:ascii="Times New Roman" w:eastAsia="Calibri" w:hAnsi="Times New Roman" w:cs="Times New Roman"/>
          <w:sz w:val="24"/>
          <w:szCs w:val="24"/>
        </w:rPr>
        <w:t>Запланированные уроки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(</w:t>
      </w:r>
      <w:r w:rsidRPr="009538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End"/>
      <w:r w:rsidRPr="009538E4">
        <w:rPr>
          <w:rFonts w:ascii="Times New Roman" w:eastAsia="Calibri" w:hAnsi="Times New Roman" w:cs="Times New Roman"/>
          <w:sz w:val="24"/>
          <w:szCs w:val="24"/>
        </w:rPr>
        <w:t>№</w:t>
      </w:r>
      <w:r>
        <w:rPr>
          <w:rFonts w:ascii="Times New Roman" w:eastAsia="Calibri" w:hAnsi="Times New Roman" w:cs="Times New Roman"/>
          <w:sz w:val="24"/>
          <w:szCs w:val="24"/>
        </w:rPr>
        <w:t>5</w:t>
      </w:r>
      <w:r w:rsidRPr="009538E4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>
        <w:rPr>
          <w:rFonts w:ascii="Times New Roman" w:eastAsia="Calibri" w:hAnsi="Times New Roman" w:cs="Times New Roman"/>
          <w:sz w:val="24"/>
          <w:szCs w:val="24"/>
        </w:rPr>
        <w:t>Практическая работа №2 «Определение времени для различных пунктов России» и</w:t>
      </w:r>
      <w:r w:rsidRPr="009538E4">
        <w:rPr>
          <w:rFonts w:ascii="Times New Roman" w:eastAsia="Calibri" w:hAnsi="Times New Roman" w:cs="Times New Roman"/>
          <w:sz w:val="24"/>
          <w:szCs w:val="24"/>
        </w:rPr>
        <w:t xml:space="preserve">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6 </w:t>
      </w:r>
      <w:r w:rsidRPr="009538E4">
        <w:rPr>
          <w:rFonts w:ascii="Times New Roman" w:eastAsia="Calibri" w:hAnsi="Times New Roman" w:cs="Times New Roman"/>
          <w:sz w:val="24"/>
          <w:szCs w:val="24"/>
        </w:rPr>
        <w:t>«</w:t>
      </w:r>
      <w:r>
        <w:rPr>
          <w:rFonts w:ascii="Times New Roman" w:eastAsia="Calibri" w:hAnsi="Times New Roman" w:cs="Times New Roman"/>
          <w:sz w:val="24"/>
          <w:szCs w:val="24"/>
        </w:rPr>
        <w:t>История изучения территории России</w:t>
      </w:r>
      <w:r w:rsidRPr="009538E4">
        <w:rPr>
          <w:rFonts w:ascii="Times New Roman" w:eastAsia="Calibri" w:hAnsi="Times New Roman" w:cs="Times New Roman"/>
          <w:sz w:val="24"/>
          <w:szCs w:val="24"/>
        </w:rPr>
        <w:t>»</w:t>
      </w:r>
      <w:r>
        <w:rPr>
          <w:rFonts w:ascii="Times New Roman" w:eastAsia="Calibri" w:hAnsi="Times New Roman" w:cs="Times New Roman"/>
          <w:sz w:val="24"/>
          <w:szCs w:val="24"/>
        </w:rPr>
        <w:t>)</w:t>
      </w:r>
      <w:r w:rsidRPr="009538E4">
        <w:rPr>
          <w:rFonts w:ascii="Times New Roman" w:eastAsia="Calibri" w:hAnsi="Times New Roman" w:cs="Times New Roman"/>
          <w:sz w:val="24"/>
          <w:szCs w:val="24"/>
        </w:rPr>
        <w:t xml:space="preserve"> соединили в один урок №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  <w:r w:rsidRPr="009538E4">
        <w:rPr>
          <w:rFonts w:ascii="Times New Roman" w:eastAsia="Calibri" w:hAnsi="Times New Roman" w:cs="Times New Roman"/>
          <w:sz w:val="24"/>
          <w:szCs w:val="24"/>
        </w:rPr>
        <w:t>, который назывался «</w:t>
      </w:r>
      <w:r>
        <w:rPr>
          <w:rFonts w:ascii="Times New Roman" w:eastAsia="Calibri" w:hAnsi="Times New Roman" w:cs="Times New Roman"/>
          <w:sz w:val="24"/>
          <w:szCs w:val="24"/>
        </w:rPr>
        <w:t>Освоение территории России», в котором содержатся</w:t>
      </w:r>
      <w:r w:rsidRPr="009538E4">
        <w:rPr>
          <w:rFonts w:ascii="Times New Roman" w:eastAsia="Calibri" w:hAnsi="Times New Roman" w:cs="Times New Roman"/>
          <w:sz w:val="24"/>
          <w:szCs w:val="24"/>
        </w:rPr>
        <w:t xml:space="preserve"> основные понятия и причинно-следственные связи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двух уроков</w:t>
      </w:r>
      <w:r w:rsidRPr="009538E4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231DC4" w:rsidRPr="009538E4" w:rsidRDefault="00231DC4" w:rsidP="00231DC4">
      <w:pPr>
        <w:pStyle w:val="a3"/>
        <w:numPr>
          <w:ilvl w:val="0"/>
          <w:numId w:val="1"/>
        </w:numPr>
        <w:spacing w:after="0" w:line="240" w:lineRule="auto"/>
        <w:ind w:left="0" w:firstLine="56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Урок</w:t>
      </w:r>
      <w:r w:rsidR="004F583C">
        <w:rPr>
          <w:rFonts w:ascii="Times New Roman" w:eastAsia="Calibri" w:hAnsi="Times New Roman" w:cs="Times New Roman"/>
          <w:sz w:val="24"/>
          <w:szCs w:val="24"/>
        </w:rPr>
        <w:t>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F583C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>№18 «</w:t>
      </w:r>
      <w:r w:rsidR="004F583C">
        <w:rPr>
          <w:rFonts w:ascii="Times New Roman" w:eastAsia="Calibri" w:hAnsi="Times New Roman" w:cs="Times New Roman"/>
          <w:sz w:val="24"/>
          <w:szCs w:val="24"/>
        </w:rPr>
        <w:t>Внутренние воды. Реки</w:t>
      </w:r>
      <w:proofErr w:type="gramStart"/>
      <w:r w:rsidR="004F583C">
        <w:rPr>
          <w:rFonts w:ascii="Times New Roman" w:eastAsia="Calibri" w:hAnsi="Times New Roman" w:cs="Times New Roman"/>
          <w:sz w:val="24"/>
          <w:szCs w:val="24"/>
        </w:rPr>
        <w:t>.</w:t>
      </w:r>
      <w:r w:rsidR="007D63EF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proofErr w:type="gramEnd"/>
      <w:r w:rsidR="007D63EF">
        <w:rPr>
          <w:rFonts w:ascii="Times New Roman" w:eastAsia="Calibri" w:hAnsi="Times New Roman" w:cs="Times New Roman"/>
          <w:sz w:val="24"/>
          <w:szCs w:val="24"/>
        </w:rPr>
        <w:t>и №19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D63EF">
        <w:rPr>
          <w:rFonts w:ascii="Times New Roman" w:eastAsia="Calibri" w:hAnsi="Times New Roman" w:cs="Times New Roman"/>
          <w:sz w:val="24"/>
          <w:szCs w:val="24"/>
        </w:rPr>
        <w:t>«Внутренние воды. Реки</w:t>
      </w:r>
      <w:proofErr w:type="gramStart"/>
      <w:r w:rsidR="007D63EF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="004F583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D63EF">
        <w:rPr>
          <w:rFonts w:ascii="Times New Roman" w:eastAsia="Calibri" w:hAnsi="Times New Roman" w:cs="Times New Roman"/>
          <w:sz w:val="24"/>
          <w:szCs w:val="24"/>
        </w:rPr>
        <w:t>(</w:t>
      </w:r>
      <w:proofErr w:type="gramStart"/>
      <w:r w:rsidR="007D63EF">
        <w:rPr>
          <w:rFonts w:ascii="Times New Roman" w:eastAsia="Calibri" w:hAnsi="Times New Roman" w:cs="Times New Roman"/>
          <w:sz w:val="24"/>
          <w:szCs w:val="24"/>
        </w:rPr>
        <w:t>п</w:t>
      </w:r>
      <w:proofErr w:type="gramEnd"/>
      <w:r w:rsidR="007D63EF">
        <w:rPr>
          <w:rFonts w:ascii="Times New Roman" w:eastAsia="Calibri" w:hAnsi="Times New Roman" w:cs="Times New Roman"/>
          <w:sz w:val="24"/>
          <w:szCs w:val="24"/>
        </w:rPr>
        <w:t xml:space="preserve">родолжение) » 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включены в урок №</w:t>
      </w:r>
      <w:r w:rsidR="007D63EF">
        <w:rPr>
          <w:rFonts w:ascii="Times New Roman" w:eastAsia="Calibri" w:hAnsi="Times New Roman" w:cs="Times New Roman"/>
          <w:sz w:val="24"/>
          <w:szCs w:val="24"/>
        </w:rPr>
        <w:t>15</w:t>
      </w:r>
      <w:r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="007D63EF">
        <w:rPr>
          <w:rFonts w:ascii="Times New Roman" w:eastAsia="Calibri" w:hAnsi="Times New Roman" w:cs="Times New Roman"/>
          <w:sz w:val="24"/>
          <w:szCs w:val="24"/>
        </w:rPr>
        <w:t>Внутренние воды России. Реки», в него включили основные тезисы уроков.</w:t>
      </w:r>
    </w:p>
    <w:p w:rsidR="00E932DE" w:rsidRDefault="00E932DE" w:rsidP="00E932DE">
      <w:pPr>
        <w:numPr>
          <w:ilvl w:val="0"/>
          <w:numId w:val="1"/>
        </w:numPr>
        <w:spacing w:after="0" w:line="240" w:lineRule="auto"/>
        <w:ind w:left="0" w:firstLine="56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Уроки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№20 «Другие виды внутренних вод», №21 «Водные ресурсы», №22 «Обобщающий урок по теме: «Внутренние воды и водные ресурсы»)  интегрировали в один урок №16, который называется «Водные ресурсы», в него также включены основные вопросы данных уроков.</w:t>
      </w:r>
    </w:p>
    <w:p w:rsidR="004F583C" w:rsidRDefault="004F583C" w:rsidP="004F583C">
      <w:pPr>
        <w:numPr>
          <w:ilvl w:val="0"/>
          <w:numId w:val="1"/>
        </w:numPr>
        <w:spacing w:after="0" w:line="240" w:lineRule="auto"/>
        <w:ind w:left="0" w:firstLine="56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Также уроки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№23 «Почвы и их разнообразие» и №24 «</w:t>
      </w:r>
      <w:r w:rsidR="00176416">
        <w:rPr>
          <w:rFonts w:ascii="Times New Roman" w:eastAsia="Calibri" w:hAnsi="Times New Roman" w:cs="Times New Roman"/>
          <w:sz w:val="24"/>
          <w:szCs w:val="24"/>
        </w:rPr>
        <w:t>Почвы России</w:t>
      </w:r>
      <w:r>
        <w:rPr>
          <w:rFonts w:ascii="Times New Roman" w:eastAsia="Calibri" w:hAnsi="Times New Roman" w:cs="Times New Roman"/>
          <w:sz w:val="24"/>
          <w:szCs w:val="24"/>
        </w:rPr>
        <w:t xml:space="preserve">» ) объединили в урок № </w:t>
      </w:r>
      <w:r w:rsidR="00176416">
        <w:rPr>
          <w:rFonts w:ascii="Times New Roman" w:eastAsia="Calibri" w:hAnsi="Times New Roman" w:cs="Times New Roman"/>
          <w:sz w:val="24"/>
          <w:szCs w:val="24"/>
        </w:rPr>
        <w:t>17</w:t>
      </w:r>
      <w:r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="00176416">
        <w:rPr>
          <w:rFonts w:ascii="Times New Roman" w:eastAsia="Calibri" w:hAnsi="Times New Roman" w:cs="Times New Roman"/>
          <w:sz w:val="24"/>
          <w:szCs w:val="24"/>
        </w:rPr>
        <w:t>Образование почв и их разнообразие</w:t>
      </w:r>
      <w:r>
        <w:rPr>
          <w:rFonts w:ascii="Times New Roman" w:eastAsia="Calibri" w:hAnsi="Times New Roman" w:cs="Times New Roman"/>
          <w:sz w:val="24"/>
          <w:szCs w:val="24"/>
        </w:rPr>
        <w:t>», включив в него вопросы по данным урокам.</w:t>
      </w:r>
    </w:p>
    <w:p w:rsidR="001B462F" w:rsidRPr="00A801C4" w:rsidRDefault="001B462F" w:rsidP="001B462F">
      <w:pPr>
        <w:numPr>
          <w:ilvl w:val="0"/>
          <w:numId w:val="1"/>
        </w:numPr>
        <w:spacing w:after="0" w:line="240" w:lineRule="auto"/>
        <w:ind w:left="0" w:firstLine="567"/>
        <w:rPr>
          <w:rFonts w:ascii="Times New Roman" w:eastAsia="Calibri" w:hAnsi="Times New Roman" w:cs="Times New Roman"/>
          <w:sz w:val="24"/>
          <w:szCs w:val="24"/>
        </w:rPr>
      </w:pPr>
    </w:p>
    <w:p w:rsidR="001B462F" w:rsidRPr="00B072A3" w:rsidRDefault="001B462F" w:rsidP="001B462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7370C" w:rsidRDefault="00A7370C"/>
    <w:sectPr w:rsidR="00A7370C" w:rsidSect="002624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12AB4"/>
    <w:multiLevelType w:val="hybridMultilevel"/>
    <w:tmpl w:val="82AEEFE0"/>
    <w:lvl w:ilvl="0" w:tplc="00E80DC6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462F"/>
    <w:rsid w:val="00176416"/>
    <w:rsid w:val="001B462F"/>
    <w:rsid w:val="00231DC4"/>
    <w:rsid w:val="00240C95"/>
    <w:rsid w:val="00255F5B"/>
    <w:rsid w:val="00441784"/>
    <w:rsid w:val="004F583C"/>
    <w:rsid w:val="00553444"/>
    <w:rsid w:val="005C7AC5"/>
    <w:rsid w:val="0071372B"/>
    <w:rsid w:val="00741AF0"/>
    <w:rsid w:val="00765AF6"/>
    <w:rsid w:val="007D63EF"/>
    <w:rsid w:val="007D6859"/>
    <w:rsid w:val="007E33B4"/>
    <w:rsid w:val="008A5758"/>
    <w:rsid w:val="00951080"/>
    <w:rsid w:val="00A7370C"/>
    <w:rsid w:val="00B82B48"/>
    <w:rsid w:val="00B97BCC"/>
    <w:rsid w:val="00CA12D4"/>
    <w:rsid w:val="00CB30E4"/>
    <w:rsid w:val="00CB5C88"/>
    <w:rsid w:val="00D7357A"/>
    <w:rsid w:val="00E932DE"/>
    <w:rsid w:val="00F3766D"/>
    <w:rsid w:val="00F43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6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462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Tereschenko AI</dc:creator>
  <cp:keywords/>
  <dc:description/>
  <cp:lastModifiedBy>Tereschenko AI</cp:lastModifiedBy>
  <cp:revision>19</cp:revision>
  <dcterms:created xsi:type="dcterms:W3CDTF">2017-01-25T03:11:00Z</dcterms:created>
  <dcterms:modified xsi:type="dcterms:W3CDTF">2017-01-25T04:45:00Z</dcterms:modified>
</cp:coreProperties>
</file>